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Nadpis (Arial, tučně, velikost písma 16)</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Jméno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PŘÍJMENÍ</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Jméno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PŘÍJMENÍ</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 Jméno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PŘÍJMENÍ</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(Times New Roman, 12)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Instituce a adresa (ulice, číslo, směrovací číslo, město, stát) (Times New Roman, 11)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Instituce a adresa (ulice, číslo, směrovací číslo, město, stát) (Times New Roman, 11)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Instituce a adresa (ulice, číslo, směrovací číslo, město, stát) (Times New Roman, 11)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e-mail přednášejícího (Times New Roman, 11, kurzívou)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Zde, místo výplňového textu, vložte text svého abstraktu. 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 (Times New Roman, 12, jednoduché řádkování, NEFORMÁTOVAT, NEODSAZOVAT ODSTAVCE!)</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Literatura (Times New Roman, 11, tučně)</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Autor G. B., Autor S.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&amp;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Autor G. N. (2000a): Název článku/knihy. – Eur. J. Mineral.,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1185–1194.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Autor M. &amp; Autor N. (2002): Název článku/knihy. – Neu. Jb. Mineral., Mh.,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385–399.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Autor R. D. (1976): Název článku/knihy. – Oxford University Press, New York. 159 str.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(Times New Roman, 11)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Vzhledem k počtu účastníků konference a omezeným možnostem konferenčního sborníku, prosíme, dodržte maximální rozsah příspěvku na jednu stranu A4 zpracovanou podle šablony (délka včetně tabulek, obrázků, bibliografických odkazů).</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Abstrakt nazvěte svým příjmením a zašlete do</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14. 4. 2024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na adresu studkonf@sci.muni.cz.</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Obrázky, fotografie, grafy a tabulky zasílejte společně s abstraktem zabalené v zipu/raru a soubor nazvěte také </w:t>
      </w:r>
      <w:r w:rsidDel="00000000" w:rsidR="00000000" w:rsidRPr="00000000">
        <w:rPr>
          <w:sz w:val="24"/>
          <w:szCs w:val="24"/>
          <w:rtl w:val="0"/>
        </w:rPr>
        <w:t xml:space="preserve">vaším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příjmením. Popisky k obrázkům připište na konec abstraktu.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Tabulky zasílejte ve formátu XLS či XLSX</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Fotografie a obrázky pro černobílý text na 300dpi (lépe 400dpi minimálně 255dpi) ve formátu TIFF, JPG – komprese maximální kvalita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Mapy a vektorovou grafiku ve formátu CDR nebo SVG, pokud nechcete exportovat na obrázek.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Počítejte s černobílým tiskem.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Chceme zajistit co největší kvalitu tisku, proto prosíme, aby obrázky byly k ČB formátu tisku maximálně přizpůsobeny.</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en-GB"/>
    </w:rPr>
  </w:style>
  <w:style w:type="paragraph" w:styleId="Nadpis1">
    <w:name w:val="Nadpis 1"/>
    <w:basedOn w:val="Normální"/>
    <w:next w:val="Normální"/>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s-CZ" w:val="en-GB"/>
    </w:rPr>
  </w:style>
  <w:style w:type="paragraph" w:styleId="Nadpis3">
    <w:name w:val="Nadpis 3"/>
    <w:basedOn w:val="Normální"/>
    <w:next w:val="Normální"/>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cs-CZ" w:val="en-GB"/>
    </w:rPr>
  </w:style>
  <w:style w:type="paragraph" w:styleId="Nadpis5">
    <w:name w:val="Nadpis 5"/>
    <w:basedOn w:val="Normální"/>
    <w:next w:val="Normální"/>
    <w:autoRedefine w:val="0"/>
    <w:hidden w:val="0"/>
    <w:qFormat w:val="0"/>
    <w:pPr>
      <w:keepNext w:val="1"/>
      <w:suppressAutoHyphens w:val="1"/>
      <w:spacing w:line="1" w:lineRule="atLeast"/>
      <w:ind w:leftChars="-1" w:rightChars="0" w:firstLineChars="-1"/>
      <w:textDirection w:val="btLr"/>
      <w:textAlignment w:val="top"/>
      <w:outlineLvl w:val="4"/>
    </w:pPr>
    <w:rPr>
      <w:i w:val="1"/>
      <w:w w:val="100"/>
      <w:position w:val="-1"/>
      <w:sz w:val="24"/>
      <w:szCs w:val="20"/>
      <w:effect w:val="none"/>
      <w:vertAlign w:val="baseline"/>
      <w:cs w:val="0"/>
      <w:em w:val="none"/>
      <w:lang w:bidi="ar-SA" w:eastAsia="cs-CZ" w:val="en-US"/>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basedOn w:val="Standardnípísmoodstavce"/>
    <w:next w:val="Heading1Char"/>
    <w:autoRedefine w:val="0"/>
    <w:hidden w:val="0"/>
    <w:qFormat w:val="0"/>
    <w:rPr>
      <w:rFonts w:ascii="Cambria" w:cs="Times New Roman" w:hAnsi="Cambria"/>
      <w:b w:val="1"/>
      <w:bCs w:val="1"/>
      <w:w w:val="100"/>
      <w:kern w:val="32"/>
      <w:position w:val="-1"/>
      <w:sz w:val="32"/>
      <w:szCs w:val="32"/>
      <w:effect w:val="none"/>
      <w:vertAlign w:val="baseline"/>
      <w:cs w:val="0"/>
      <w:em w:val="none"/>
      <w:lang w:eastAsia="und" w:val="en-GB"/>
    </w:rPr>
  </w:style>
  <w:style w:type="character" w:styleId="Heading3Char">
    <w:name w:val="Heading 3 Char"/>
    <w:basedOn w:val="Standardnípísmoodstavce"/>
    <w:next w:val="Heading3Char"/>
    <w:autoRedefine w:val="0"/>
    <w:hidden w:val="0"/>
    <w:qFormat w:val="0"/>
    <w:rPr>
      <w:rFonts w:ascii="Cambria" w:cs="Times New Roman" w:hAnsi="Cambria"/>
      <w:b w:val="1"/>
      <w:bCs w:val="1"/>
      <w:w w:val="100"/>
      <w:position w:val="-1"/>
      <w:sz w:val="26"/>
      <w:szCs w:val="26"/>
      <w:effect w:val="none"/>
      <w:vertAlign w:val="baseline"/>
      <w:cs w:val="0"/>
      <w:em w:val="none"/>
      <w:lang w:eastAsia="und" w:val="en-GB"/>
    </w:rPr>
  </w:style>
  <w:style w:type="character" w:styleId="Heading5Char">
    <w:name w:val="Heading 5 Char"/>
    <w:basedOn w:val="Standardnípísmoodstavce"/>
    <w:next w:val="Heading5Char"/>
    <w:autoRedefine w:val="0"/>
    <w:hidden w:val="0"/>
    <w:qFormat w:val="0"/>
    <w:rPr>
      <w:rFonts w:ascii="Calibri" w:cs="Times New Roman" w:hAnsi="Calibri"/>
      <w:b w:val="1"/>
      <w:bCs w:val="1"/>
      <w:i w:val="1"/>
      <w:iCs w:val="1"/>
      <w:w w:val="100"/>
      <w:position w:val="-1"/>
      <w:sz w:val="26"/>
      <w:szCs w:val="26"/>
      <w:effect w:val="none"/>
      <w:vertAlign w:val="baseline"/>
      <w:cs w:val="0"/>
      <w:em w:val="none"/>
      <w:lang w:eastAsia="und" w:val="en-GB"/>
    </w:rPr>
  </w:style>
  <w:style w:type="paragraph" w:styleId="Základnítextodsazený">
    <w:name w:val="Základní text odsazený"/>
    <w:basedOn w:val="Normální"/>
    <w:next w:val="Základnítextodsazený"/>
    <w:autoRedefine w:val="0"/>
    <w:hidden w:val="0"/>
    <w:qFormat w:val="0"/>
    <w:pPr>
      <w:suppressAutoHyphens w:val="1"/>
      <w:spacing w:line="1" w:lineRule="atLeast"/>
      <w:ind w:left="720" w:leftChars="-1" w:rightChars="0" w:hanging="720" w:firstLineChars="-1"/>
      <w:jc w:val="both"/>
      <w:textDirection w:val="btLr"/>
      <w:textAlignment w:val="top"/>
      <w:outlineLvl w:val="0"/>
    </w:pPr>
    <w:rPr>
      <w:w w:val="100"/>
      <w:position w:val="-1"/>
      <w:sz w:val="24"/>
      <w:szCs w:val="20"/>
      <w:effect w:val="none"/>
      <w:vertAlign w:val="baseline"/>
      <w:cs w:val="0"/>
      <w:em w:val="none"/>
      <w:lang w:bidi="ar-SA" w:eastAsia="cs-CZ" w:val="en-GB"/>
    </w:rPr>
  </w:style>
  <w:style w:type="character" w:styleId="BodyTextIndentChar">
    <w:name w:val="Body Text Indent Char"/>
    <w:basedOn w:val="Standardnípísmoodstavce"/>
    <w:next w:val="BodyTextIndentChar"/>
    <w:autoRedefine w:val="0"/>
    <w:hidden w:val="0"/>
    <w:qFormat w:val="0"/>
    <w:rPr>
      <w:w w:val="100"/>
      <w:position w:val="-1"/>
      <w:sz w:val="24"/>
      <w:szCs w:val="24"/>
      <w:effect w:val="none"/>
      <w:vertAlign w:val="baseline"/>
      <w:cs w:val="0"/>
      <w:em w:val="none"/>
      <w:lang w:eastAsia="und" w:val="en-GB"/>
    </w:rPr>
  </w:style>
  <w:style w:type="character" w:styleId="Silné">
    <w:name w:val="Silné"/>
    <w:basedOn w:val="Standardnípísmoodstavce"/>
    <w:next w:val="Silné"/>
    <w:autoRedefine w:val="0"/>
    <w:hidden w:val="0"/>
    <w:qFormat w:val="0"/>
    <w:rPr>
      <w:b w:val="1"/>
      <w:w w:val="100"/>
      <w:position w:val="-1"/>
      <w:effect w:val="none"/>
      <w:vertAlign w:val="baseline"/>
      <w:cs w:val="0"/>
      <w:em w:val="none"/>
      <w:lang/>
    </w:rPr>
  </w:style>
  <w:style w:type="paragraph" w:styleId="Základnítext">
    <w:name w:val="Základní text"/>
    <w:basedOn w:val="Normální"/>
    <w:next w:val="Základní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8"/>
      <w:szCs w:val="24"/>
      <w:effect w:val="none"/>
      <w:vertAlign w:val="baseline"/>
      <w:cs w:val="0"/>
      <w:em w:val="none"/>
      <w:lang w:bidi="ar-SA" w:eastAsia="cs-CZ" w:val="en-GB"/>
    </w:rPr>
  </w:style>
  <w:style w:type="character" w:styleId="BodyTextChar">
    <w:name w:val="Body Text Char"/>
    <w:basedOn w:val="Standardnípísmoodstavce"/>
    <w:next w:val="BodyTextChar"/>
    <w:autoRedefine w:val="0"/>
    <w:hidden w:val="0"/>
    <w:qFormat w:val="0"/>
    <w:rPr>
      <w:w w:val="100"/>
      <w:position w:val="-1"/>
      <w:sz w:val="24"/>
      <w:szCs w:val="24"/>
      <w:effect w:val="none"/>
      <w:vertAlign w:val="baseline"/>
      <w:cs w:val="0"/>
      <w:em w:val="none"/>
      <w:lang w:eastAsia="und" w:val="en-GB"/>
    </w:rPr>
  </w:style>
  <w:style w:type="paragraph" w:styleId="Základnítext2">
    <w:name w:val="Základní text 2"/>
    <w:basedOn w:val="Normální"/>
    <w:next w:val="Základnítext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cs-CZ" w:val="en-GB"/>
    </w:rPr>
  </w:style>
  <w:style w:type="character" w:styleId="BodyText2Char">
    <w:name w:val="Body Text 2 Char"/>
    <w:basedOn w:val="Standardnípísmoodstavce"/>
    <w:next w:val="BodyText2Char"/>
    <w:autoRedefine w:val="0"/>
    <w:hidden w:val="0"/>
    <w:qFormat w:val="0"/>
    <w:rPr>
      <w:w w:val="100"/>
      <w:position w:val="-1"/>
      <w:sz w:val="24"/>
      <w:szCs w:val="24"/>
      <w:effect w:val="none"/>
      <w:vertAlign w:val="baseline"/>
      <w:cs w:val="0"/>
      <w:em w:val="none"/>
      <w:lang w:eastAsia="und" w:val="en-GB"/>
    </w:rPr>
  </w:style>
  <w:style w:type="paragraph" w:styleId="Základnítextodsazený2">
    <w:name w:val="Základní text odsazený 2"/>
    <w:basedOn w:val="Normální"/>
    <w:next w:val="Základnítextodsazený2"/>
    <w:autoRedefine w:val="0"/>
    <w:hidden w:val="0"/>
    <w:qFormat w:val="0"/>
    <w:pPr>
      <w:suppressAutoHyphens w:val="1"/>
      <w:spacing w:line="360" w:lineRule="auto"/>
      <w:ind w:leftChars="-1" w:rightChars="0" w:firstLine="708" w:firstLineChars="-1"/>
      <w:jc w:val="both"/>
      <w:textDirection w:val="btLr"/>
      <w:textAlignment w:val="top"/>
      <w:outlineLvl w:val="0"/>
    </w:pPr>
    <w:rPr>
      <w:w w:val="100"/>
      <w:position w:val="-1"/>
      <w:sz w:val="22"/>
      <w:szCs w:val="24"/>
      <w:effect w:val="none"/>
      <w:vertAlign w:val="baseline"/>
      <w:cs w:val="0"/>
      <w:em w:val="none"/>
      <w:lang w:bidi="ar-SA" w:eastAsia="cs-CZ" w:val="en-GB"/>
    </w:rPr>
  </w:style>
  <w:style w:type="character" w:styleId="BodyTextIndent2Char">
    <w:name w:val="Body Text Indent 2 Char"/>
    <w:basedOn w:val="Standardnípísmoodstavce"/>
    <w:next w:val="BodyTextIndent2Char"/>
    <w:autoRedefine w:val="0"/>
    <w:hidden w:val="0"/>
    <w:qFormat w:val="0"/>
    <w:rPr>
      <w:w w:val="100"/>
      <w:position w:val="-1"/>
      <w:sz w:val="24"/>
      <w:szCs w:val="24"/>
      <w:effect w:val="none"/>
      <w:vertAlign w:val="baseline"/>
      <w:cs w:val="0"/>
      <w:em w:val="none"/>
      <w:lang w:eastAsia="und" w:val="en-GB"/>
    </w:rPr>
  </w:style>
  <w:style w:type="paragraph" w:styleId="Základnítextodsazený3">
    <w:name w:val="Základní text odsazený 3"/>
    <w:basedOn w:val="Normální"/>
    <w:next w:val="Základnítextodsazený3"/>
    <w:autoRedefine w:val="0"/>
    <w:hidden w:val="0"/>
    <w:qFormat w:val="0"/>
    <w:pPr>
      <w:suppressAutoHyphens w:val="1"/>
      <w:spacing w:line="360" w:lineRule="auto"/>
      <w:ind w:left="1134" w:leftChars="-1" w:rightChars="0" w:hanging="1134" w:firstLineChars="-1"/>
      <w:jc w:val="both"/>
      <w:textDirection w:val="btLr"/>
      <w:textAlignment w:val="top"/>
      <w:outlineLvl w:val="0"/>
    </w:pPr>
    <w:rPr>
      <w:w w:val="100"/>
      <w:position w:val="-1"/>
      <w:sz w:val="24"/>
      <w:szCs w:val="20"/>
      <w:effect w:val="none"/>
      <w:vertAlign w:val="baseline"/>
      <w:cs w:val="0"/>
      <w:em w:val="none"/>
      <w:lang w:bidi="ar-SA" w:eastAsia="cs-CZ" w:val="cs-CZ"/>
    </w:rPr>
  </w:style>
  <w:style w:type="character" w:styleId="BodyTextIndent3Char">
    <w:name w:val="Body Text Indent 3 Char"/>
    <w:basedOn w:val="Standardnípísmoodstavce"/>
    <w:next w:val="BodyTextIndent3Char"/>
    <w:autoRedefine w:val="0"/>
    <w:hidden w:val="0"/>
    <w:qFormat w:val="0"/>
    <w:rPr>
      <w:w w:val="100"/>
      <w:position w:val="-1"/>
      <w:sz w:val="16"/>
      <w:szCs w:val="16"/>
      <w:effect w:val="none"/>
      <w:vertAlign w:val="baseline"/>
      <w:cs w:val="0"/>
      <w:em w:val="none"/>
      <w:lang w:eastAsia="und" w:val="en-GB"/>
    </w:rPr>
  </w:style>
  <w:style w:type="paragraph" w:styleId="Název1">
    <w:name w:val="Název1"/>
    <w:basedOn w:val="Nadpis1"/>
    <w:next w:val="Název1"/>
    <w:autoRedefine w:val="0"/>
    <w:hidden w:val="0"/>
    <w:qFormat w:val="0"/>
    <w:pPr>
      <w:keepNext w:val="1"/>
      <w:suppressAutoHyphens w:val="1"/>
      <w:spacing w:after="60" w:before="240" w:line="360" w:lineRule="auto"/>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s-CZ" w:val="en-GB"/>
    </w:rPr>
  </w:style>
  <w:style w:type="paragraph" w:styleId="author">
    <w:name w:val="author"/>
    <w:basedOn w:val="Základnítext2"/>
    <w:next w:val="author"/>
    <w:autoRedefine w:val="0"/>
    <w:hidden w:val="0"/>
    <w:qFormat w:val="0"/>
    <w:pPr>
      <w:suppressAutoHyphens w:val="1"/>
      <w:spacing w:line="360" w:lineRule="auto"/>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cs-CZ" w:val="en-GB"/>
    </w:rPr>
  </w:style>
  <w:style w:type="paragraph" w:styleId="organizace">
    <w:name w:val="organizace"/>
    <w:basedOn w:val="Základnítext2"/>
    <w:next w:val="organizace"/>
    <w:autoRedefine w:val="0"/>
    <w:hidden w:val="0"/>
    <w:qFormat w:val="0"/>
    <w:pPr>
      <w:suppressAutoHyphens w:val="1"/>
      <w:spacing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cs-CZ" w:val="en-GB"/>
    </w:rPr>
  </w:style>
  <w:style w:type="paragraph" w:styleId="email">
    <w:name w:val="email"/>
    <w:basedOn w:val="Základnítext2"/>
    <w:next w:val="email"/>
    <w:autoRedefine w:val="0"/>
    <w:hidden w:val="0"/>
    <w:qFormat w:val="0"/>
    <w:pPr>
      <w:suppressAutoHyphens w:val="1"/>
      <w:spacing w:line="360" w:lineRule="auto"/>
      <w:ind w:leftChars="-1" w:rightChars="0" w:firstLineChars="-1"/>
      <w:jc w:val="both"/>
      <w:textDirection w:val="btLr"/>
      <w:textAlignment w:val="top"/>
      <w:outlineLvl w:val="0"/>
    </w:pPr>
    <w:rPr>
      <w:i w:val="1"/>
      <w:iCs w:val="1"/>
      <w:w w:val="100"/>
      <w:position w:val="-1"/>
      <w:sz w:val="22"/>
      <w:szCs w:val="24"/>
      <w:effect w:val="none"/>
      <w:vertAlign w:val="baseline"/>
      <w:cs w:val="0"/>
      <w:em w:val="none"/>
      <w:lang w:bidi="ar-SA" w:eastAsia="cs-CZ" w:val="en-GB"/>
    </w:rPr>
  </w:style>
  <w:style w:type="paragraph" w:styleId="body">
    <w:name w:val="body"/>
    <w:basedOn w:val="Základnítext2"/>
    <w:next w:val="body"/>
    <w:autoRedefine w:val="0"/>
    <w:hidden w:val="0"/>
    <w:qFormat w:val="0"/>
    <w:pPr>
      <w:suppressAutoHyphens w:val="1"/>
      <w:spacing w:line="36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cs-CZ" w:val="en-GB"/>
    </w:rPr>
  </w:style>
  <w:style w:type="paragraph" w:styleId="Literature">
    <w:name w:val="Literature"/>
    <w:basedOn w:val="Nadpis3"/>
    <w:next w:val="Literature"/>
    <w:autoRedefine w:val="0"/>
    <w:hidden w:val="0"/>
    <w:qFormat w:val="0"/>
    <w:pPr>
      <w:keepNext w:val="1"/>
      <w:suppressAutoHyphens w:val="1"/>
      <w:spacing w:after="60" w:before="240" w:line="360" w:lineRule="auto"/>
      <w:ind w:leftChars="-1" w:rightChars="0" w:firstLineChars="-1"/>
      <w:textDirection w:val="btLr"/>
      <w:textAlignment w:val="top"/>
      <w:outlineLvl w:val="2"/>
    </w:pPr>
    <w:rPr>
      <w:rFonts w:ascii="Arial" w:cs="Arial" w:hAnsi="Arial"/>
      <w:b w:val="1"/>
      <w:bCs w:val="1"/>
      <w:w w:val="100"/>
      <w:position w:val="-1"/>
      <w:sz w:val="22"/>
      <w:szCs w:val="26"/>
      <w:effect w:val="none"/>
      <w:vertAlign w:val="baseline"/>
      <w:cs w:val="0"/>
      <w:em w:val="none"/>
      <w:lang w:bidi="ar-SA" w:eastAsia="cs-CZ" w:val="en-GB"/>
    </w:rPr>
  </w:style>
  <w:style w:type="paragraph" w:styleId="references">
    <w:name w:val="references"/>
    <w:basedOn w:val="Základnítextodsazený"/>
    <w:next w:val="references"/>
    <w:autoRedefine w:val="0"/>
    <w:hidden w:val="0"/>
    <w:qFormat w:val="0"/>
    <w:pPr>
      <w:suppressAutoHyphens w:val="1"/>
      <w:spacing w:line="360" w:lineRule="auto"/>
      <w:ind w:left="360" w:leftChars="-1" w:rightChars="0" w:hanging="360" w:firstLineChars="-1"/>
      <w:jc w:val="both"/>
      <w:textDirection w:val="btLr"/>
      <w:textAlignment w:val="top"/>
      <w:outlineLvl w:val="0"/>
    </w:pPr>
    <w:rPr>
      <w:w w:val="100"/>
      <w:position w:val="-1"/>
      <w:sz w:val="20"/>
      <w:szCs w:val="20"/>
      <w:effect w:val="none"/>
      <w:vertAlign w:val="baseline"/>
      <w:cs w:val="0"/>
      <w:em w:val="none"/>
      <w:lang w:bidi="ar-SA" w:eastAsia="cs-CZ" w:val="de-DE"/>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en-GB"/>
    </w:rPr>
  </w:style>
  <w:style w:type="character" w:styleId="Hypertextovýodkaz">
    <w:name w:val="Hypertextový odkaz"/>
    <w:basedOn w:val="Standardnípísmoodstavce"/>
    <w:next w:val="Hypertextovýodkaz"/>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ffYn+KKwa8LEljru2CJVja0LA==">CgMxLjA4AHIhMTdoRVFQc05XZzlYaDMtVTAzVFBPZkExM2p0dUlhSmll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2018-01-14T11:22:00Z</dcterms:created>
  <dc:creator>HONZA</dc:creator>
</cp:coreProperties>
</file>